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50C" w:rsidP="00EA350C" w:rsidRDefault="00EA350C" w14:paraId="4AF1DDCD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Pr="00A60286" w:rsidR="00EA350C" w:rsidP="00EA350C" w:rsidRDefault="00EA350C" w14:paraId="3BD6E221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Pr="00EF3595" w:rsidR="00EA350C" w:rsidP="00EA350C" w:rsidRDefault="00EA350C" w14:paraId="3DADF1F7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:rsidRPr="00EF3595" w:rsidR="00EA350C" w:rsidP="00EA350C" w:rsidRDefault="00EA350C" w14:paraId="552872BC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Pr="00EF3595">
        <w:rPr>
          <w:rFonts w:cs="Arial"/>
          <w:b/>
          <w:bCs/>
          <w:color w:val="F79646" w:themeColor="accent6"/>
        </w:rPr>
        <w:t>elephone number</w:t>
      </w:r>
    </w:p>
    <w:p w:rsidRPr="00EF3595" w:rsidR="00EA350C" w:rsidP="00EA350C" w:rsidRDefault="00EA350C" w14:paraId="0BC6869E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Pr="00EF3595">
        <w:rPr>
          <w:rFonts w:cs="Arial"/>
          <w:b/>
          <w:bCs/>
          <w:color w:val="F79646" w:themeColor="accent6"/>
        </w:rPr>
        <w:t>mail address</w:t>
      </w:r>
    </w:p>
    <w:p w:rsidRPr="00EF3595" w:rsidR="00EA350C" w:rsidP="00EA350C" w:rsidRDefault="00EA350C" w14:paraId="5A271996" w14:textId="55BCE273">
      <w:pPr>
        <w:autoSpaceDE w:val="0"/>
        <w:autoSpaceDN w:val="0"/>
        <w:adjustRightInd w:val="0"/>
        <w:rPr>
          <w:rFonts w:cs="Arial"/>
          <w:b w:val="1"/>
          <w:bCs w:val="1"/>
          <w:color w:val="F79646" w:themeColor="accent6"/>
        </w:rPr>
      </w:pPr>
      <w:r w:rsidRPr="2034F7D2" w:rsidR="00EA350C">
        <w:rPr>
          <w:rFonts w:cs="Arial"/>
          <w:b w:val="1"/>
          <w:bCs w:val="1"/>
          <w:color w:val="F79646" w:themeColor="accent6" w:themeTint="FF" w:themeShade="FF"/>
        </w:rPr>
        <w:t>[Insert name and address of local authority]</w:t>
      </w:r>
    </w:p>
    <w:p w:rsidRPr="00EF3595" w:rsidR="00EA350C" w:rsidP="00EA350C" w:rsidRDefault="00EA350C" w14:paraId="290D868E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:rsidRPr="00EF3595" w:rsidR="00EA350C" w:rsidP="00EA350C" w:rsidRDefault="00EA350C" w14:paraId="06EFC11E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:rsidRPr="00A60286" w:rsidR="00EA350C" w:rsidP="00EA350C" w:rsidRDefault="00EA350C" w14:paraId="36D052F9" w14:textId="77777777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Pr="00A60286" w:rsidR="00EA350C" w:rsidP="00EA350C" w:rsidRDefault="00682C8F" w14:paraId="710BE156" w14:textId="77777777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 CHASING OUTCOME OF REVIEW OF EHC PLAN</w:t>
      </w:r>
      <w:r w:rsidRPr="00A60286" w:rsidR="00EA350C">
        <w:rPr>
          <w:rFonts w:cs="Arial"/>
          <w:b/>
          <w:bCs/>
          <w:color w:val="000000"/>
        </w:rPr>
        <w:t>-</w:t>
      </w:r>
    </w:p>
    <w:p w:rsidRPr="00A60286" w:rsidR="00EA350C" w:rsidP="00EA350C" w:rsidRDefault="00EA350C" w14:paraId="6FD09A00" w14:textId="77777777">
      <w:pPr>
        <w:autoSpaceDE w:val="0"/>
        <w:autoSpaceDN w:val="0"/>
        <w:adjustRightInd w:val="0"/>
        <w:rPr>
          <w:rFonts w:cs="Arial"/>
          <w:color w:val="000000"/>
        </w:rPr>
      </w:pPr>
    </w:p>
    <w:p w:rsidRPr="00A60286" w:rsidR="00EA350C" w:rsidP="00EA350C" w:rsidRDefault="00632AEC" w14:paraId="30B0D249" w14:textId="7777777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</w:p>
    <w:p w:rsidRPr="00A60286" w:rsidR="00EA350C" w:rsidP="00EA350C" w:rsidRDefault="00EA350C" w14:paraId="0A7FFDBC" w14:textId="77777777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Pr="00EF3595" w:rsidR="00EA350C" w:rsidP="00EA350C" w:rsidRDefault="00EA350C" w14:paraId="6B35C626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NAME OF CHILD OR YOUNG PERSON AND DOB</w:t>
      </w:r>
    </w:p>
    <w:p w:rsidRPr="00EF3595" w:rsidR="00EA350C" w:rsidP="00EA350C" w:rsidRDefault="00EA350C" w14:paraId="08FF8A22" w14:textId="77777777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:rsidR="00EA350C" w:rsidP="00EA350C" w:rsidRDefault="00EA350C" w14:paraId="4E62E43C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97A73" w:rsidP="00EA350C" w:rsidRDefault="00EA350C" w14:paraId="42DAC03E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>
        <w:rPr>
          <w:rFonts w:cs="Arial"/>
          <w:color w:val="000000"/>
        </w:rPr>
        <w:t>I am</w:t>
      </w:r>
      <w:r w:rsidRPr="00A6028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the parent</w:t>
      </w:r>
      <w:r w:rsidRPr="00A60286">
        <w:rPr>
          <w:rFonts w:cs="Arial"/>
          <w:b/>
          <w:bCs/>
          <w:color w:val="68D6FE"/>
        </w:rPr>
        <w:t xml:space="preserve"> </w:t>
      </w:r>
      <w:r w:rsidRPr="00A60286">
        <w:rPr>
          <w:rFonts w:cs="Arial"/>
          <w:color w:val="000000"/>
        </w:rPr>
        <w:t xml:space="preserve">of </w:t>
      </w:r>
      <w:r w:rsidRPr="00EF3595">
        <w:rPr>
          <w:rFonts w:cs="Arial"/>
          <w:b/>
          <w:bCs/>
          <w:color w:val="F79646" w:themeColor="accent6"/>
        </w:rPr>
        <w:t xml:space="preserve">[insert name of </w:t>
      </w:r>
      <w:r>
        <w:rPr>
          <w:rFonts w:cs="Arial"/>
          <w:b/>
          <w:bCs/>
          <w:color w:val="F79646" w:themeColor="accent6"/>
        </w:rPr>
        <w:t xml:space="preserve">child or young </w:t>
      </w:r>
      <w:r w:rsidRPr="00EF3595">
        <w:rPr>
          <w:rFonts w:cs="Arial"/>
          <w:b/>
          <w:bCs/>
          <w:color w:val="F79646" w:themeColor="accent6"/>
        </w:rPr>
        <w:t>person]</w:t>
      </w:r>
      <w:r w:rsidR="00097A73">
        <w:rPr>
          <w:rFonts w:cs="Arial"/>
          <w:b/>
          <w:bCs/>
          <w:color w:val="F79646" w:themeColor="accent6"/>
        </w:rPr>
        <w:t>.</w:t>
      </w:r>
    </w:p>
    <w:p w:rsidR="00097A73" w:rsidP="00EA350C" w:rsidRDefault="00097A73" w14:paraId="5D0DDA52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</w:p>
    <w:p w:rsidR="00682C8F" w:rsidP="0056064C" w:rsidRDefault="00682C8F" w14:paraId="777D66C9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/>
          <w:bCs/>
          <w:color w:val="F79646" w:themeColor="accent6"/>
        </w:rPr>
        <w:t>[Insert name of child or young person]</w:t>
      </w:r>
      <w:r>
        <w:rPr>
          <w:rFonts w:cs="Arial"/>
          <w:bCs/>
        </w:rPr>
        <w:t xml:space="preserve">’s annual review of his/her EHC plan took place on [insert date]. </w:t>
      </w:r>
    </w:p>
    <w:p w:rsidR="00682C8F" w:rsidP="0056064C" w:rsidRDefault="00682C8F" w14:paraId="20DD158C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P="0056064C" w:rsidRDefault="00682C8F" w14:paraId="5C905E52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In accordance with regulation 9 of the Special Educational Needs and Disability Regulations 2014, the head teacher </w:t>
      </w:r>
      <w:proofErr w:type="gramStart"/>
      <w:r>
        <w:rPr>
          <w:rFonts w:cs="Arial"/>
          <w:bCs/>
        </w:rPr>
        <w:t>of</w:t>
      </w:r>
      <w:proofErr w:type="gramEnd"/>
      <w:r>
        <w:rPr>
          <w:rFonts w:cs="Arial"/>
          <w:bCs/>
        </w:rPr>
        <w:t xml:space="preserve"> the school has confirmed that they have prepared a written report and sent it to the local authority within two weeks of the review as required.</w:t>
      </w:r>
    </w:p>
    <w:p w:rsidR="00682C8F" w:rsidP="0056064C" w:rsidRDefault="00682C8F" w14:paraId="297F4E0D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P="0056064C" w:rsidRDefault="00682C8F" w14:paraId="13E20F88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However, pursuant to regulation 10, the local authority should have notified us within four weeks of the review meeting – by </w:t>
      </w:r>
      <w:r w:rsidRPr="00682C8F">
        <w:rPr>
          <w:rFonts w:cs="Arial"/>
          <w:b/>
          <w:bCs/>
          <w:color w:val="F79646" w:themeColor="accent6"/>
        </w:rPr>
        <w:t xml:space="preserve">[insert date four weeks from review] </w:t>
      </w:r>
      <w:r>
        <w:rPr>
          <w:rFonts w:cs="Arial"/>
          <w:bCs/>
        </w:rPr>
        <w:t>whether it proposes to:</w:t>
      </w:r>
    </w:p>
    <w:p w:rsidR="00181B50" w:rsidP="0056064C" w:rsidRDefault="00181B50" w14:paraId="627AA0D5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Pr="00682C8F" w:rsidR="00682C8F" w:rsidP="00682C8F" w:rsidRDefault="00682C8F" w14:paraId="1578EFB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 xml:space="preserve">continue to maintain the EHC plan in its current </w:t>
      </w:r>
      <w:proofErr w:type="gramStart"/>
      <w:r w:rsidRPr="00682C8F">
        <w:rPr>
          <w:rFonts w:cs="Arial"/>
          <w:bCs/>
        </w:rPr>
        <w:t>form;</w:t>
      </w:r>
      <w:proofErr w:type="gramEnd"/>
    </w:p>
    <w:p w:rsidRPr="00682C8F" w:rsidR="00682C8F" w:rsidP="00682C8F" w:rsidRDefault="00682C8F" w14:paraId="5B90D4E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amend it; or</w:t>
      </w:r>
    </w:p>
    <w:p w:rsidRPr="00682C8F" w:rsidR="00682C8F" w:rsidP="00682C8F" w:rsidRDefault="00682C8F" w14:paraId="5E44C68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cease to maintain it.</w:t>
      </w:r>
    </w:p>
    <w:p w:rsidR="00682C8F" w:rsidP="00EA350C" w:rsidRDefault="00682C8F" w14:paraId="0F815216" w14:textId="77777777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P="00EA350C" w:rsidRDefault="00682C8F" w14:paraId="6F36C113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We have not received any notification from the local authority within the timescale.</w:t>
      </w:r>
    </w:p>
    <w:p w:rsidR="00682C8F" w:rsidP="00EA350C" w:rsidRDefault="00682C8F" w14:paraId="2299E0C1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26DEE" w:rsidP="00EA350C" w:rsidRDefault="00426DEE" w14:paraId="0450007E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</w:t>
      </w:r>
      <w:r w:rsidR="00181B50">
        <w:rPr>
          <w:rFonts w:cs="Arial"/>
          <w:color w:val="000000"/>
        </w:rPr>
        <w:t xml:space="preserve">therefore confirm the outcome of </w:t>
      </w:r>
      <w:r w:rsidR="00682C8F">
        <w:rPr>
          <w:rFonts w:cs="Arial"/>
          <w:color w:val="000000"/>
        </w:rPr>
        <w:t>the annual review</w:t>
      </w:r>
      <w:r>
        <w:rPr>
          <w:rFonts w:cs="Arial"/>
          <w:color w:val="000000"/>
        </w:rPr>
        <w:t xml:space="preserve"> by no later than </w:t>
      </w:r>
      <w:r w:rsidRPr="0056064C">
        <w:rPr>
          <w:rFonts w:cs="Arial"/>
          <w:b/>
          <w:color w:val="F79646" w:themeColor="accent6"/>
        </w:rPr>
        <w:t>[</w:t>
      </w:r>
      <w:r w:rsidRPr="0056064C" w:rsidR="001D059D">
        <w:rPr>
          <w:rFonts w:cs="Arial"/>
          <w:b/>
          <w:color w:val="F79646" w:themeColor="accent6"/>
        </w:rPr>
        <w:t>insert date in 7 days]</w:t>
      </w:r>
      <w:r w:rsidR="001D059D">
        <w:rPr>
          <w:rFonts w:cs="Arial"/>
          <w:color w:val="000000"/>
        </w:rPr>
        <w:t xml:space="preserve">. </w:t>
      </w:r>
    </w:p>
    <w:p w:rsidR="001D059D" w:rsidP="00EA350C" w:rsidRDefault="001D059D" w14:paraId="0C2F93FB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D059D" w:rsidP="00EA350C" w:rsidRDefault="001D059D" w14:paraId="184CAC20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In the event that</w:t>
      </w:r>
      <w:proofErr w:type="gramEnd"/>
      <w:r>
        <w:rPr>
          <w:rFonts w:cs="Arial"/>
          <w:color w:val="000000"/>
        </w:rPr>
        <w:t xml:space="preserve"> I do not receive a response within this timeframe I confirm that I will be lodging a formal complaint.</w:t>
      </w:r>
    </w:p>
    <w:p w:rsidRPr="00EB5057" w:rsidR="00EA350C" w:rsidP="00EA350C" w:rsidRDefault="00EA350C" w14:paraId="5073F3FB" w14:textId="77777777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00B0F0"/>
        </w:rPr>
      </w:pPr>
    </w:p>
    <w:p w:rsidRPr="00A60286" w:rsidR="00EA350C" w:rsidP="00EA350C" w:rsidRDefault="00EA350C" w14:paraId="0B63D268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therefore look forward to hearing from you by </w:t>
      </w:r>
      <w:r w:rsidRPr="00A60286">
        <w:rPr>
          <w:rFonts w:cs="Arial"/>
          <w:color w:val="000000"/>
        </w:rPr>
        <w:t>return.</w:t>
      </w:r>
      <w:r w:rsidR="00682C8F">
        <w:rPr>
          <w:rFonts w:cs="Arial"/>
          <w:color w:val="000000"/>
        </w:rPr>
        <w:t xml:space="preserve"> </w:t>
      </w:r>
    </w:p>
    <w:p w:rsidRPr="00A60286" w:rsidR="00EA350C" w:rsidP="00EA350C" w:rsidRDefault="00EA350C" w14:paraId="0F8B9AAE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A350C" w:rsidP="00EA350C" w:rsidRDefault="00EA350C" w14:paraId="79B9AFD8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EA350C" w:rsidP="00EA350C" w:rsidRDefault="00EA350C" w14:paraId="639BD8DE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A60286" w:rsidR="00EA350C" w:rsidP="00EA350C" w:rsidRDefault="00EA350C" w14:paraId="6CDBAFF6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A22A1C" w:rsidR="00EA350C" w:rsidP="00EA350C" w:rsidRDefault="00EA350C" w14:paraId="42FA5F1D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A22A1C">
        <w:rPr>
          <w:rFonts w:cs="Arial"/>
          <w:b/>
          <w:bCs/>
          <w:color w:val="F79646" w:themeColor="accent6"/>
        </w:rPr>
        <w:t>[insert name]</w:t>
      </w:r>
    </w:p>
    <w:p w:rsidRPr="00026550" w:rsidR="00EA350C" w:rsidP="00EA350C" w:rsidRDefault="00EA350C" w14:paraId="1A1FA0FF" w14:textId="77777777">
      <w:pPr>
        <w:jc w:val="both"/>
      </w:pPr>
    </w:p>
    <w:p w:rsidRPr="00026550" w:rsidR="00026550" w:rsidP="00026550" w:rsidRDefault="00026550" w14:paraId="4A7018B9" w14:textId="77777777"/>
    <w:sectPr w:rsidRPr="00026550" w:rsidR="00026550" w:rsidSect="0056064C"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424" w:rsidP="00A83424" w:rsidRDefault="00A83424" w14:paraId="40826E61" w14:textId="77777777">
      <w:r>
        <w:separator/>
      </w:r>
    </w:p>
  </w:endnote>
  <w:endnote w:type="continuationSeparator" w:id="0">
    <w:p w:rsidR="00A83424" w:rsidP="00A83424" w:rsidRDefault="00A83424" w14:paraId="1BFAEF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424" w:rsidP="00A83424" w:rsidRDefault="00A83424" w14:paraId="57403D8A" w14:textId="77777777">
      <w:r>
        <w:separator/>
      </w:r>
    </w:p>
  </w:footnote>
  <w:footnote w:type="continuationSeparator" w:id="0">
    <w:p w:rsidR="00A83424" w:rsidP="00A83424" w:rsidRDefault="00A83424" w14:paraId="44B27BC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B2816"/>
    <w:multiLevelType w:val="hybridMultilevel"/>
    <w:tmpl w:val="A8F2EB8C"/>
    <w:lvl w:ilvl="0" w:tplc="9BA46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F710D"/>
    <w:multiLevelType w:val="hybridMultilevel"/>
    <w:tmpl w:val="C5CEE93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22422">
    <w:abstractNumId w:val="2"/>
  </w:num>
  <w:num w:numId="2" w16cid:durableId="753749635">
    <w:abstractNumId w:val="1"/>
  </w:num>
  <w:num w:numId="3" w16cid:durableId="192460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0C"/>
    <w:rsid w:val="00005366"/>
    <w:rsid w:val="00026550"/>
    <w:rsid w:val="00061ED4"/>
    <w:rsid w:val="00097A73"/>
    <w:rsid w:val="00181B50"/>
    <w:rsid w:val="001D059D"/>
    <w:rsid w:val="003A43FC"/>
    <w:rsid w:val="00402813"/>
    <w:rsid w:val="00426DEE"/>
    <w:rsid w:val="00512101"/>
    <w:rsid w:val="0056064C"/>
    <w:rsid w:val="00632AEC"/>
    <w:rsid w:val="0064287D"/>
    <w:rsid w:val="00682C8F"/>
    <w:rsid w:val="008742DB"/>
    <w:rsid w:val="00900289"/>
    <w:rsid w:val="00960D3A"/>
    <w:rsid w:val="009B5DA9"/>
    <w:rsid w:val="00A03A2D"/>
    <w:rsid w:val="00A22A1C"/>
    <w:rsid w:val="00A83424"/>
    <w:rsid w:val="00AF53BE"/>
    <w:rsid w:val="00CD5770"/>
    <w:rsid w:val="00D068D0"/>
    <w:rsid w:val="00DF7985"/>
    <w:rsid w:val="00EA350C"/>
    <w:rsid w:val="2034F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98F53"/>
  <w15:docId w15:val="{D86334DF-3F67-44AE-8742-5D70885F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50C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CD5770"/>
    <w:rPr>
      <w:rFonts w:ascii="Arial Bold" w:hAnsi="Arial Bold" w:cs="Arial"/>
      <w:b/>
      <w:caps/>
    </w:rPr>
  </w:style>
  <w:style w:type="character" w:styleId="Heading2Char" w:customStyle="1">
    <w:name w:val="Heading 2 Char"/>
    <w:link w:val="Heading2"/>
    <w:rsid w:val="00CD5770"/>
    <w:rPr>
      <w:rFonts w:cs="Arial"/>
      <w:b/>
    </w:rPr>
  </w:style>
  <w:style w:type="character" w:styleId="Heading3Char" w:customStyle="1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styleId="TitleChar" w:customStyle="1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styleId="QuoteChar" w:customStyle="1">
    <w:name w:val="Quote Char"/>
    <w:link w:val="Quote"/>
    <w:uiPriority w:val="29"/>
    <w:rsid w:val="00CD5770"/>
    <w:rPr>
      <w:i/>
      <w:iCs/>
      <w:color w:val="000000" w:themeColor="text1"/>
    </w:rPr>
  </w:style>
  <w:style w:type="paragraph" w:styleId="Standarddisclaimer" w:customStyle="1">
    <w:name w:val="Standard disclaimer"/>
    <w:basedOn w:val="Normal"/>
    <w:link w:val="StandarddisclaimerChar"/>
    <w:qFormat/>
    <w:rsid w:val="00CD577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styleId="StandarddisclaimerChar" w:customStyle="1">
    <w:name w:val="Standard disclaimer Char"/>
    <w:link w:val="Standarddisclaimer"/>
    <w:rsid w:val="00CD5770"/>
    <w:rPr>
      <w:rFonts w:cs="Arial"/>
      <w:spacing w:val="-1"/>
      <w:sz w:val="18"/>
    </w:rPr>
  </w:style>
  <w:style w:type="paragraph" w:styleId="ContactDetails" w:customStyle="1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styleId="ContactDetailsChar" w:customStyle="1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ListParagraph">
    <w:name w:val="List Paragraph"/>
    <w:basedOn w:val="Normal"/>
    <w:uiPriority w:val="34"/>
    <w:qFormat/>
    <w:rsid w:val="0068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E007A-0B0D-4179-BA17-5DCEF76D0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9FE62-683B-42E9-8EF7-EBF669F59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7FA07-BA76-4C56-9B50-7B02CBECA9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f4648-add6-47a2-817e-e680c8dc6c54"/>
    <ds:schemaRef ds:uri="http://purl.org/dc/elements/1.1/"/>
    <ds:schemaRef ds:uri="http://schemas.microsoft.com/office/2006/metadata/properties"/>
    <ds:schemaRef ds:uri="http://schemas.microsoft.com/office/infopath/2007/PartnerControl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Irwin Mitchell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Polly Sweeney</dc:creator>
  <lastModifiedBy>Zoe Buffery</lastModifiedBy>
  <revision>3</revision>
  <dcterms:created xsi:type="dcterms:W3CDTF">2023-05-16T13:33:00.0000000Z</dcterms:created>
  <dcterms:modified xsi:type="dcterms:W3CDTF">2023-05-18T10:23:39.2702052Z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